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30" w:rsidRPr="00B17066" w:rsidRDefault="00B17066">
      <w:pPr>
        <w:rPr>
          <w:rFonts w:ascii="Arial" w:hAnsi="Arial" w:cs="Arial"/>
          <w:b/>
          <w:sz w:val="40"/>
          <w:szCs w:val="40"/>
        </w:rPr>
      </w:pPr>
      <w:r w:rsidRPr="00B17066">
        <w:rPr>
          <w:rFonts w:ascii="Arial" w:hAnsi="Arial" w:cs="Arial"/>
          <w:b/>
          <w:sz w:val="40"/>
          <w:szCs w:val="40"/>
        </w:rPr>
        <w:t xml:space="preserve">Zasadnutie VV </w:t>
      </w:r>
      <w:proofErr w:type="spellStart"/>
      <w:r w:rsidRPr="00B17066">
        <w:rPr>
          <w:rFonts w:ascii="Arial" w:hAnsi="Arial" w:cs="Arial"/>
          <w:b/>
          <w:sz w:val="40"/>
          <w:szCs w:val="40"/>
        </w:rPr>
        <w:t>SsFZ</w:t>
      </w:r>
      <w:proofErr w:type="spellEnd"/>
      <w:r w:rsidRPr="00B17066">
        <w:rPr>
          <w:rFonts w:ascii="Arial" w:hAnsi="Arial" w:cs="Arial"/>
          <w:b/>
          <w:sz w:val="40"/>
          <w:szCs w:val="40"/>
        </w:rPr>
        <w:t xml:space="preserve"> 12.10.2017</w:t>
      </w:r>
    </w:p>
    <w:p w:rsidR="00B17066" w:rsidRPr="00B17066" w:rsidRDefault="00B17066">
      <w:pPr>
        <w:rPr>
          <w:rFonts w:ascii="Arial" w:hAnsi="Arial" w:cs="Arial"/>
          <w:b/>
          <w:sz w:val="32"/>
          <w:szCs w:val="32"/>
        </w:rPr>
      </w:pPr>
      <w:r w:rsidRPr="00B17066">
        <w:rPr>
          <w:rFonts w:ascii="Arial" w:hAnsi="Arial" w:cs="Arial"/>
          <w:b/>
          <w:sz w:val="32"/>
          <w:szCs w:val="32"/>
        </w:rPr>
        <w:t>Informácie z rokovania</w:t>
      </w:r>
    </w:p>
    <w:p w:rsidR="00B17066" w:rsidRPr="00B17066" w:rsidRDefault="00B17066">
      <w:pPr>
        <w:rPr>
          <w:rFonts w:ascii="Arial" w:hAnsi="Arial" w:cs="Arial"/>
          <w:sz w:val="28"/>
          <w:szCs w:val="28"/>
        </w:rPr>
      </w:pPr>
      <w:r w:rsidRPr="00B17066">
        <w:rPr>
          <w:rFonts w:ascii="Arial" w:hAnsi="Arial" w:cs="Arial"/>
          <w:sz w:val="28"/>
          <w:szCs w:val="28"/>
          <w:u w:val="single"/>
        </w:rPr>
        <w:t>informácie z</w:t>
      </w:r>
      <w:r>
        <w:rPr>
          <w:rFonts w:ascii="Arial" w:hAnsi="Arial" w:cs="Arial"/>
          <w:sz w:val="28"/>
          <w:szCs w:val="28"/>
          <w:u w:val="single"/>
        </w:rPr>
        <w:t> </w:t>
      </w:r>
      <w:r w:rsidRPr="00B17066">
        <w:rPr>
          <w:rFonts w:ascii="Arial" w:hAnsi="Arial" w:cs="Arial"/>
          <w:sz w:val="28"/>
          <w:szCs w:val="28"/>
          <w:u w:val="single"/>
        </w:rPr>
        <w:t>rokovania</w:t>
      </w:r>
      <w:r>
        <w:rPr>
          <w:rFonts w:ascii="Arial" w:hAnsi="Arial" w:cs="Arial"/>
          <w:sz w:val="28"/>
          <w:szCs w:val="28"/>
        </w:rPr>
        <w:t xml:space="preserve">   (príloha 2)</w:t>
      </w:r>
    </w:p>
    <w:p w:rsidR="00B17066" w:rsidRDefault="00B17066">
      <w:pPr>
        <w:rPr>
          <w:rFonts w:ascii="Arial" w:hAnsi="Arial" w:cs="Arial"/>
          <w:b/>
          <w:sz w:val="32"/>
          <w:szCs w:val="32"/>
        </w:rPr>
      </w:pPr>
      <w:r w:rsidRPr="00B17066">
        <w:rPr>
          <w:rFonts w:ascii="Arial" w:hAnsi="Arial" w:cs="Arial"/>
          <w:b/>
          <w:sz w:val="32"/>
          <w:szCs w:val="32"/>
        </w:rPr>
        <w:t>Materiály</w:t>
      </w:r>
    </w:p>
    <w:p w:rsidR="00B17066" w:rsidRDefault="00B170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</w:t>
      </w:r>
      <w:r w:rsidRPr="00B17066">
        <w:rPr>
          <w:rFonts w:ascii="Arial" w:hAnsi="Arial" w:cs="Arial"/>
          <w:sz w:val="28"/>
          <w:szCs w:val="28"/>
          <w:u w:val="single"/>
        </w:rPr>
        <w:t>rogram rokovania</w:t>
      </w:r>
      <w:r>
        <w:rPr>
          <w:rFonts w:ascii="Arial" w:hAnsi="Arial" w:cs="Arial"/>
          <w:sz w:val="28"/>
          <w:szCs w:val="28"/>
        </w:rPr>
        <w:t xml:space="preserve">   (príloha 3)</w:t>
      </w:r>
    </w:p>
    <w:p w:rsidR="00B17066" w:rsidRDefault="00B17066">
      <w:pPr>
        <w:rPr>
          <w:rFonts w:ascii="Arial" w:hAnsi="Arial" w:cs="Arial"/>
          <w:sz w:val="28"/>
          <w:szCs w:val="28"/>
        </w:rPr>
      </w:pPr>
      <w:r w:rsidRPr="00B17066">
        <w:rPr>
          <w:rFonts w:ascii="Arial" w:hAnsi="Arial" w:cs="Arial"/>
          <w:sz w:val="28"/>
          <w:szCs w:val="28"/>
          <w:u w:val="single"/>
        </w:rPr>
        <w:t>Kluby neplniace počet R</w:t>
      </w:r>
      <w:r>
        <w:rPr>
          <w:rFonts w:ascii="Arial" w:hAnsi="Arial" w:cs="Arial"/>
          <w:sz w:val="28"/>
          <w:szCs w:val="28"/>
        </w:rPr>
        <w:t xml:space="preserve">   (príloha 4)</w:t>
      </w:r>
    </w:p>
    <w:p w:rsidR="00B17066" w:rsidRDefault="00B17066">
      <w:pPr>
        <w:rPr>
          <w:rFonts w:ascii="Arial" w:hAnsi="Arial" w:cs="Arial"/>
          <w:sz w:val="28"/>
          <w:szCs w:val="28"/>
        </w:rPr>
      </w:pPr>
      <w:r w:rsidRPr="00B17066">
        <w:rPr>
          <w:rFonts w:ascii="Arial" w:hAnsi="Arial" w:cs="Arial"/>
          <w:sz w:val="28"/>
          <w:szCs w:val="28"/>
          <w:u w:val="single"/>
        </w:rPr>
        <w:t>Plnenie podmienky o počte družstiev mládeže</w:t>
      </w:r>
      <w:r>
        <w:rPr>
          <w:rFonts w:ascii="Arial" w:hAnsi="Arial" w:cs="Arial"/>
          <w:sz w:val="28"/>
          <w:szCs w:val="28"/>
        </w:rPr>
        <w:t xml:space="preserve">  (príloha 5)</w:t>
      </w:r>
    </w:p>
    <w:p w:rsidR="00B17066" w:rsidRPr="00B17066" w:rsidRDefault="00B17066">
      <w:pPr>
        <w:rPr>
          <w:rFonts w:ascii="Arial" w:hAnsi="Arial" w:cs="Arial"/>
          <w:sz w:val="28"/>
          <w:szCs w:val="28"/>
        </w:rPr>
      </w:pPr>
      <w:r w:rsidRPr="00B17066">
        <w:rPr>
          <w:rFonts w:ascii="Arial" w:hAnsi="Arial" w:cs="Arial"/>
          <w:sz w:val="28"/>
          <w:szCs w:val="28"/>
          <w:u w:val="single"/>
        </w:rPr>
        <w:t xml:space="preserve">Harmonogram konferencií </w:t>
      </w:r>
      <w:proofErr w:type="spellStart"/>
      <w:r w:rsidRPr="00B17066">
        <w:rPr>
          <w:rFonts w:ascii="Arial" w:hAnsi="Arial" w:cs="Arial"/>
          <w:sz w:val="28"/>
          <w:szCs w:val="28"/>
          <w:u w:val="single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 xml:space="preserve">     (príloha 6)</w:t>
      </w:r>
    </w:p>
    <w:sectPr w:rsidR="00B17066" w:rsidRPr="00B17066" w:rsidSect="0050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7066"/>
    <w:rsid w:val="00507830"/>
    <w:rsid w:val="00B1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8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2018-01-22T08:46:00Z</dcterms:created>
  <dcterms:modified xsi:type="dcterms:W3CDTF">2018-01-22T08:56:00Z</dcterms:modified>
</cp:coreProperties>
</file>